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AA" w:rsidRDefault="00E03AAA" w:rsidP="00E03A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Zgłoszenie na II </w:t>
      </w:r>
      <w:r>
        <w:rPr>
          <w:rFonts w:ascii="Calibri" w:hAnsi="Calibri"/>
          <w:b/>
          <w:sz w:val="28"/>
          <w:szCs w:val="28"/>
        </w:rPr>
        <w:t>konferencję naukową</w:t>
      </w:r>
    </w:p>
    <w:p w:rsidR="00E03AAA" w:rsidRPr="00E03AAA" w:rsidRDefault="00E03AAA" w:rsidP="00E03AA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z cyklu „Przemoc domowa. Perspektywa psychologiczna, społeczna i prawna” </w:t>
      </w:r>
      <w:r w:rsidRPr="00E03AAA">
        <w:rPr>
          <w:rFonts w:ascii="Calibri" w:hAnsi="Calibri"/>
          <w:b/>
          <w:sz w:val="22"/>
          <w:szCs w:val="22"/>
        </w:rPr>
        <w:t>pt. "Osoby doznające przemocy w różnych aspektach życia - dzieciństwo, wiek dorosły, starość"</w:t>
      </w:r>
    </w:p>
    <w:p w:rsidR="00E03AAA" w:rsidRPr="001310B4" w:rsidRDefault="00E03AAA" w:rsidP="001310B4">
      <w:pPr>
        <w:jc w:val="center"/>
        <w:rPr>
          <w:rFonts w:ascii="Calibri" w:hAnsi="Calibri" w:cs="Arial"/>
        </w:rPr>
      </w:pPr>
      <w:r w:rsidRPr="00E03AAA">
        <w:rPr>
          <w:rFonts w:ascii="Calibri" w:hAnsi="Calibri" w:cs="Arial"/>
        </w:rPr>
        <w:t>Warszawa, 19-20  września 2019r.</w:t>
      </w:r>
    </w:p>
    <w:p w:rsidR="00E03AAA" w:rsidRDefault="00E03AAA" w:rsidP="00E03AAA">
      <w:pPr>
        <w:pStyle w:val="Tekstpodstawowy3"/>
        <w:rPr>
          <w:rFonts w:ascii="Arial" w:hAnsi="Arial" w:cs="Arial"/>
          <w:smallCaps/>
          <w:sz w:val="22"/>
          <w:szCs w:val="22"/>
        </w:rPr>
      </w:pPr>
    </w:p>
    <w:p w:rsidR="00E03AAA" w:rsidRDefault="00E03AAA" w:rsidP="00E03AA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03AAA" w:rsidRDefault="00E03AAA" w:rsidP="00E03AAA">
      <w:pPr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Prosimy o czytelne wypełnienie zgłoszenia (drukowanymi literami).</w:t>
      </w:r>
    </w:p>
    <w:p w:rsidR="00E03AAA" w:rsidRDefault="00E03AAA" w:rsidP="00E03AAA">
      <w:pPr>
        <w:jc w:val="both"/>
        <w:rPr>
          <w:rFonts w:ascii="Arial" w:hAnsi="Arial" w:cs="Arial"/>
          <w:sz w:val="22"/>
          <w:szCs w:val="22"/>
        </w:rPr>
      </w:pPr>
    </w:p>
    <w:p w:rsidR="00E03AAA" w:rsidRDefault="00E03AAA" w:rsidP="00E03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E03AAA" w:rsidRDefault="00E03AAA" w:rsidP="00E03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3AAA" w:rsidRDefault="00E03AAA" w:rsidP="00E03AA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(....)............................................ e-mail .......................................................................</w:t>
      </w:r>
    </w:p>
    <w:p w:rsidR="00E03AAA" w:rsidRDefault="00E03AAA" w:rsidP="00E03AA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E03AAA" w:rsidRDefault="00E03AAA" w:rsidP="00E03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Miejsce pracy</w:t>
      </w:r>
      <w:r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:...........................................................................................................................</w:t>
      </w:r>
    </w:p>
    <w:p w:rsidR="00E03AAA" w:rsidRDefault="00E03AAA" w:rsidP="00E03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3AAA" w:rsidRDefault="00E03AAA" w:rsidP="00E03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Krótki opis </w:t>
      </w:r>
      <w:r w:rsidR="00A767CE">
        <w:rPr>
          <w:rFonts w:ascii="Arial" w:hAnsi="Arial" w:cs="Arial"/>
          <w:sz w:val="22"/>
          <w:szCs w:val="22"/>
        </w:rPr>
        <w:t xml:space="preserve">aktualnie </w:t>
      </w:r>
      <w:r>
        <w:rPr>
          <w:rFonts w:ascii="Arial" w:hAnsi="Arial" w:cs="Arial"/>
          <w:sz w:val="22"/>
          <w:szCs w:val="22"/>
        </w:rPr>
        <w:t>wykonywanych zadań związanych z przeciwdziałaniem przemocy</w:t>
      </w:r>
      <w:r w:rsidR="00A767CE">
        <w:rPr>
          <w:rFonts w:ascii="Arial" w:hAnsi="Arial" w:cs="Arial"/>
          <w:sz w:val="22"/>
          <w:szCs w:val="22"/>
        </w:rPr>
        <w:t xml:space="preserve"> (w tym także </w:t>
      </w:r>
      <w:r w:rsidR="001310B4">
        <w:rPr>
          <w:rFonts w:ascii="Arial" w:hAnsi="Arial" w:cs="Arial"/>
          <w:sz w:val="22"/>
          <w:szCs w:val="22"/>
        </w:rPr>
        <w:t>działalność naukowa i/lub dydaktyczna)</w:t>
      </w:r>
    </w:p>
    <w:p w:rsidR="00E03AAA" w:rsidRDefault="00E03AAA" w:rsidP="00E03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 w:rsidR="001310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AAA" w:rsidRDefault="00E03AAA" w:rsidP="00E03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3AAA" w:rsidRDefault="00E03AAA" w:rsidP="00131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posiada Pani/Pan Certyfikat Specjalisty/Konsultanta w zakresie przeciwdziałania przemocy w Rodzinie przyznany przez PARPA                 tak                        nie</w:t>
      </w:r>
    </w:p>
    <w:p w:rsidR="00B54D87" w:rsidRDefault="00B54D87" w:rsidP="00131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4D87" w:rsidRDefault="00B54D87" w:rsidP="00131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4D87" w:rsidRPr="001310B4" w:rsidRDefault="00B54D87" w:rsidP="00131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4D87" w:rsidRPr="007126CF" w:rsidRDefault="00B54D87" w:rsidP="00B54D87">
      <w:pPr>
        <w:pStyle w:val="Tekstpodstawowy2"/>
        <w:jc w:val="right"/>
        <w:rPr>
          <w:rFonts w:ascii="Calibri" w:hAnsi="Calibri" w:cs="Arial"/>
          <w:b/>
          <w:bCs/>
          <w:iCs/>
          <w:sz w:val="18"/>
          <w:szCs w:val="18"/>
        </w:rPr>
      </w:pPr>
      <w:r w:rsidRPr="007126CF">
        <w:rPr>
          <w:rFonts w:ascii="Calibri" w:hAnsi="Calibri" w:cs="Arial"/>
          <w:b/>
          <w:sz w:val="18"/>
          <w:szCs w:val="18"/>
        </w:rPr>
        <w:t>...............................................................</w:t>
      </w:r>
    </w:p>
    <w:p w:rsidR="00B54D87" w:rsidRPr="00D51BA7" w:rsidRDefault="00B54D87" w:rsidP="00B54D87">
      <w:pPr>
        <w:pStyle w:val="Tekstpodstawowy2"/>
        <w:rPr>
          <w:rFonts w:ascii="Calibri" w:hAnsi="Calibri" w:cs="Arial"/>
          <w:b/>
          <w:bCs/>
          <w:iCs/>
          <w:sz w:val="18"/>
          <w:szCs w:val="18"/>
        </w:rPr>
      </w:pPr>
      <w:r w:rsidRPr="007126CF">
        <w:rPr>
          <w:rFonts w:ascii="Calibri" w:hAnsi="Calibri" w:cs="Arial"/>
          <w:b/>
          <w:sz w:val="18"/>
          <w:szCs w:val="18"/>
        </w:rPr>
        <w:t xml:space="preserve">                                                                                                   </w:t>
      </w:r>
      <w:r w:rsidRPr="007126CF">
        <w:rPr>
          <w:rFonts w:ascii="Calibri" w:hAnsi="Calibri" w:cs="Arial"/>
          <w:b/>
          <w:sz w:val="18"/>
          <w:szCs w:val="18"/>
        </w:rPr>
        <w:tab/>
      </w:r>
      <w:r w:rsidRPr="007126CF"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 w:rsidRPr="007126CF">
        <w:rPr>
          <w:rFonts w:ascii="Calibri" w:hAnsi="Calibri" w:cs="Arial"/>
          <w:b/>
          <w:sz w:val="18"/>
          <w:szCs w:val="18"/>
        </w:rPr>
        <w:t>data i podpis (własnoręczny)</w:t>
      </w:r>
    </w:p>
    <w:p w:rsidR="00E03AAA" w:rsidRDefault="00E03AAA" w:rsidP="00E03AAA">
      <w:pPr>
        <w:rPr>
          <w:rFonts w:ascii="Arial" w:hAnsi="Arial" w:cs="Arial"/>
          <w:b/>
          <w:sz w:val="22"/>
          <w:szCs w:val="22"/>
        </w:rPr>
      </w:pPr>
    </w:p>
    <w:p w:rsidR="00E03AAA" w:rsidRDefault="00E03AAA" w:rsidP="00E03AAA">
      <w:pPr>
        <w:rPr>
          <w:rFonts w:ascii="Arial" w:hAnsi="Arial" w:cs="Arial"/>
          <w:b/>
          <w:i/>
          <w:sz w:val="22"/>
          <w:szCs w:val="22"/>
        </w:rPr>
      </w:pPr>
    </w:p>
    <w:p w:rsidR="00E03AAA" w:rsidRDefault="00E03AAA" w:rsidP="00E03A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Ankietę należy przesłać do </w:t>
      </w:r>
      <w:r w:rsidR="001310B4">
        <w:rPr>
          <w:rFonts w:ascii="Arial" w:hAnsi="Arial" w:cs="Arial"/>
          <w:bCs/>
          <w:iCs/>
          <w:sz w:val="22"/>
          <w:szCs w:val="22"/>
        </w:rPr>
        <w:t xml:space="preserve">12  sierpnia 2019 </w:t>
      </w:r>
      <w:r>
        <w:rPr>
          <w:rFonts w:ascii="Arial" w:hAnsi="Arial" w:cs="Arial"/>
          <w:bCs/>
          <w:iCs/>
          <w:sz w:val="22"/>
          <w:szCs w:val="22"/>
        </w:rPr>
        <w:t xml:space="preserve">roku, na adres e-mail: </w:t>
      </w:r>
      <w:hyperlink r:id="rId6" w:history="1">
        <w:r>
          <w:rPr>
            <w:rStyle w:val="Hipercze"/>
            <w:rFonts w:ascii="Arial" w:hAnsi="Arial" w:cs="Arial"/>
            <w:bCs/>
            <w:iCs/>
            <w:sz w:val="22"/>
            <w:szCs w:val="22"/>
          </w:rPr>
          <w:t>katarzyna.michalska@parpa.pl</w:t>
        </w:r>
      </w:hyperlink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E03AAA" w:rsidRDefault="00E03AAA" w:rsidP="00E03AA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03AAA" w:rsidRPr="001310B4" w:rsidRDefault="00E03AAA" w:rsidP="00E03A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>Konferencja jest dla uczestników bezpłatna, PARPA gwarantuje Państwu uczestnictwo w konferencji, posiłki (obiady, przerwy kawowe, kolacja), materiały edukacyjne</w:t>
      </w:r>
      <w:r w:rsidR="001310B4">
        <w:rPr>
          <w:rFonts w:ascii="Arial" w:hAnsi="Arial" w:cs="Arial"/>
          <w:bCs/>
          <w:iCs/>
          <w:sz w:val="22"/>
          <w:szCs w:val="22"/>
          <w:u w:val="single"/>
        </w:rPr>
        <w:t xml:space="preserve">. PARPA nie gwarantuje noclegu - uczestnicy zapewniają sobie nocleg we własnym zakresie </w:t>
      </w:r>
    </w:p>
    <w:p w:rsidR="00E03AAA" w:rsidRDefault="00E03AAA" w:rsidP="00E03AAA">
      <w:pPr>
        <w:pStyle w:val="Akapitzlist"/>
        <w:rPr>
          <w:rFonts w:ascii="Arial" w:hAnsi="Arial" w:cs="Arial"/>
          <w:sz w:val="22"/>
          <w:szCs w:val="22"/>
        </w:rPr>
      </w:pPr>
    </w:p>
    <w:p w:rsidR="00E03AAA" w:rsidRDefault="00E03AAA" w:rsidP="00E03A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 zakwalifikowaniu na konferencję otrzymacie Państwo powiadomienie na podany adres e</w:t>
      </w:r>
      <w:r w:rsidR="00B54D87">
        <w:rPr>
          <w:rFonts w:ascii="Arial" w:hAnsi="Arial" w:cs="Arial"/>
          <w:sz w:val="22"/>
          <w:szCs w:val="22"/>
        </w:rPr>
        <w:t>-mail, do 20</w:t>
      </w:r>
      <w:r w:rsidR="001310B4">
        <w:rPr>
          <w:rFonts w:ascii="Arial" w:hAnsi="Arial" w:cs="Arial"/>
          <w:sz w:val="22"/>
          <w:szCs w:val="22"/>
        </w:rPr>
        <w:t xml:space="preserve"> sierpnia 2019</w:t>
      </w:r>
      <w:r>
        <w:rPr>
          <w:rFonts w:ascii="Arial" w:hAnsi="Arial" w:cs="Arial"/>
          <w:sz w:val="22"/>
          <w:szCs w:val="22"/>
        </w:rPr>
        <w:t xml:space="preserve"> roku.</w:t>
      </w:r>
    </w:p>
    <w:p w:rsidR="001310B4" w:rsidRDefault="001310B4" w:rsidP="001310B4">
      <w:pPr>
        <w:spacing w:before="60"/>
        <w:jc w:val="both"/>
        <w:rPr>
          <w:rFonts w:ascii="Calibri" w:hAnsi="Calibri"/>
          <w:sz w:val="20"/>
          <w:szCs w:val="20"/>
        </w:rPr>
      </w:pPr>
    </w:p>
    <w:p w:rsidR="00512991" w:rsidRPr="007126CF" w:rsidRDefault="00512991" w:rsidP="001310B4">
      <w:pPr>
        <w:spacing w:before="60"/>
        <w:jc w:val="both"/>
        <w:rPr>
          <w:rFonts w:ascii="Calibri" w:hAnsi="Calibri"/>
          <w:sz w:val="20"/>
          <w:szCs w:val="20"/>
        </w:rPr>
      </w:pPr>
    </w:p>
    <w:p w:rsidR="001310B4" w:rsidRPr="007126CF" w:rsidRDefault="001310B4" w:rsidP="001310B4">
      <w:pPr>
        <w:jc w:val="both"/>
        <w:rPr>
          <w:rFonts w:ascii="Calibri" w:hAnsi="Calibri" w:cs="Arial"/>
          <w:sz w:val="20"/>
          <w:szCs w:val="20"/>
        </w:rPr>
      </w:pPr>
    </w:p>
    <w:p w:rsidR="00512991" w:rsidRDefault="00512991" w:rsidP="00512991">
      <w:pPr>
        <w:jc w:val="both"/>
        <w:rPr>
          <w:sz w:val="20"/>
          <w:szCs w:val="20"/>
        </w:rPr>
      </w:pPr>
      <w:bookmarkStart w:id="0" w:name="_GoBack"/>
    </w:p>
    <w:p w:rsidR="00512991" w:rsidRDefault="00512991" w:rsidP="005129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Tożsamość administratora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danych, w rozumieniu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7 RODO, jest Państwowa Agencja Rozwiązywania Problemów Alkoholowych, mający siedzibę w Warszawie (02-326) przy ul. Aleje Jerozolimskie 155.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kontaktowe administratora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>Z administratorem można się skontaktować poprzez adres email:parpa@parpa.pl, lub pisemnie na adres siedziby administratora.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może się Pani/Pan skontaktować poprzez email iodo@parpa.pl. Z inspektorem ochrony danych można się kontaktować we wszystkich sprawach dotyczących przetwarzania danych osobowych oraz korzystania z praw związanych z przetwarzaniem danych.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Cele przetwarzania i podstawa prawna przetwarzania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w zakresie imienia, nazwiska, numeru telefonu, e-maila, miejsca pracy, doświadczenie w zakresie</w:t>
      </w:r>
      <w:r w:rsidR="000A5C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przeciwdziałania przemocy, będą przetwarzane w celu organizacji konferencji naukowej z cyklu „Przemoc domowa. Perspektywa psychologiczna, społeczna i prawna. pt. Osoby doznające przemocy w różnych aspektach życia – dzieciństwo, wiek dorosły, starość”. Podstawa prawna to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6 ust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b – czyli realizacja oraz podejmowanie działań w celu wykonania umowy;</w:t>
      </w:r>
      <w:r w:rsidR="00D1140D">
        <w:rPr>
          <w:sz w:val="20"/>
          <w:szCs w:val="20"/>
        </w:rPr>
        <w:t xml:space="preserve"> </w:t>
      </w:r>
      <w:r>
        <w:rPr>
          <w:sz w:val="20"/>
          <w:szCs w:val="20"/>
        </w:rPr>
        <w:t>art. 6 ust. 1 lit. f  RODO – czyli uzasadniony interes jakim jest zapewnienie kontaktu z uczestnikami, promocja i rozwój nauki oraz kształtowanie kadry naukowej oraz organizacja własnych wydarzeń, konferencji, konkursów, promocji, ankiet.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zamiarze przekazania danych osobowych do państwa trzeciego lub organizacji międzynarodowej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przekazywane do państw trzecich (poza Europejski Obszar Gospodarczy) ani do organizacji międzynarodowych.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Okres przechowywania danych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przechowywane przez okres niezbędny do realizacji konferencji naukowej „Przemoc domowa. Perspektywa psychologiczna, społeczna i prawna. pt. Osoby doznające przemocy w różnych aspektach życia – dzieciństwo, wiek dorosły, starość”.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podmiotów danych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żądania od Administratora dostępu do danych osobowych, prawo do ich sprostowania usunięcia lub ograniczenia przetwarzania, prawo do przenoszenia danych.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sprzeciwu 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wniesienia, w dowolnym momencie, sprzeciwu wobec przetwarzania Pani/Pana danych osobowych, opartego na podstawie art. 6 ust. 1 lit f) RODO.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Prawo wniesienia skargi do organu nadzorczego</w:t>
      </w: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Przysługuje Pani/Panu również prawo wniesienia skargi do organu nadzorczego Prezesa Urzędu Ochrony Danych Osobowych.</w:t>
      </w:r>
    </w:p>
    <w:p w:rsidR="00512991" w:rsidRDefault="00512991" w:rsidP="00512991">
      <w:pPr>
        <w:jc w:val="both"/>
        <w:rPr>
          <w:b/>
          <w:sz w:val="20"/>
          <w:szCs w:val="20"/>
        </w:rPr>
      </w:pPr>
    </w:p>
    <w:p w:rsidR="00512991" w:rsidRDefault="00512991" w:rsidP="005129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dobrowolności lub obowiązku podania danych, kategoria odbiorców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jest</w:t>
      </w:r>
      <w:r w:rsidR="00D1140D">
        <w:rPr>
          <w:sz w:val="20"/>
          <w:szCs w:val="20"/>
        </w:rPr>
        <w:t xml:space="preserve"> </w:t>
      </w:r>
      <w:r>
        <w:rPr>
          <w:sz w:val="20"/>
          <w:szCs w:val="20"/>
        </w:rPr>
        <w:t>warunkiem zawarcia i</w:t>
      </w:r>
      <w:r w:rsidR="00D1140D">
        <w:rPr>
          <w:sz w:val="20"/>
          <w:szCs w:val="20"/>
        </w:rPr>
        <w:t xml:space="preserve"> </w:t>
      </w:r>
      <w:r>
        <w:rPr>
          <w:sz w:val="20"/>
          <w:szCs w:val="20"/>
        </w:rPr>
        <w:t>realizacji umowy</w:t>
      </w:r>
      <w:r w:rsidR="00D1140D">
        <w:rPr>
          <w:sz w:val="20"/>
          <w:szCs w:val="20"/>
        </w:rPr>
        <w:t xml:space="preserve"> </w:t>
      </w:r>
      <w:r>
        <w:rPr>
          <w:sz w:val="20"/>
          <w:szCs w:val="20"/>
        </w:rPr>
        <w:t>czyli dokonania rejestracji oraz udziału ww. Konferencji.</w:t>
      </w:r>
    </w:p>
    <w:p w:rsidR="00512991" w:rsidRDefault="00512991" w:rsidP="005129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 do danych posiadają wyłącznie osoby uprawnione przez Administratora. </w:t>
      </w:r>
    </w:p>
    <w:p w:rsidR="00512991" w:rsidRDefault="00512991" w:rsidP="0051299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0"/>
          <w:szCs w:val="20"/>
        </w:rPr>
        <w:t>Pani/Pana dane osobowe</w:t>
      </w:r>
      <w:r w:rsidR="00D1140D">
        <w:rPr>
          <w:sz w:val="20"/>
          <w:szCs w:val="20"/>
        </w:rPr>
        <w:t xml:space="preserve"> </w:t>
      </w:r>
      <w:r>
        <w:rPr>
          <w:sz w:val="20"/>
          <w:szCs w:val="20"/>
        </w:rPr>
        <w:t>mogą być przekazywane podmiotom przetwarzającym dane osobowe na zlecenie Administratora - dostawcy usług IT, czy zewnętrznemu rady prawnemu, przy czym podmioty te przetwarzają dane wyłącznie na wyraźne zlecenie Państwowej Agencji Rozwiązywania Problemów Alkoholowych.</w:t>
      </w:r>
      <w:bookmarkEnd w:id="0"/>
    </w:p>
    <w:sectPr w:rsidR="00512991" w:rsidSect="0023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4A1A"/>
    <w:multiLevelType w:val="hybridMultilevel"/>
    <w:tmpl w:val="1DE2CC22"/>
    <w:lvl w:ilvl="0" w:tplc="E66A081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AAA"/>
    <w:rsid w:val="000A5C40"/>
    <w:rsid w:val="001310B4"/>
    <w:rsid w:val="00234D70"/>
    <w:rsid w:val="00380C19"/>
    <w:rsid w:val="004B0B6C"/>
    <w:rsid w:val="004D53D6"/>
    <w:rsid w:val="00512991"/>
    <w:rsid w:val="005C1A89"/>
    <w:rsid w:val="007C4714"/>
    <w:rsid w:val="008A63EC"/>
    <w:rsid w:val="00A767CE"/>
    <w:rsid w:val="00B54D87"/>
    <w:rsid w:val="00BB0178"/>
    <w:rsid w:val="00BF2BB8"/>
    <w:rsid w:val="00D1140D"/>
    <w:rsid w:val="00D51BA7"/>
    <w:rsid w:val="00DC3570"/>
    <w:rsid w:val="00E03916"/>
    <w:rsid w:val="00E0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AA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03AA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A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03AAA"/>
    <w:pPr>
      <w:jc w:val="center"/>
    </w:pPr>
    <w:rPr>
      <w:rFonts w:ascii="PL Ottawa" w:hAnsi="PL Ottawa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3AAA"/>
    <w:rPr>
      <w:rFonts w:ascii="PL Ottawa" w:eastAsia="Times New Roman" w:hAnsi="PL Ottawa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AAA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131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10B4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131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michalska@parp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C4F9-0600-47F2-AFAE-CA6D0B9D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5</cp:revision>
  <cp:lastPrinted>2019-07-23T08:31:00Z</cp:lastPrinted>
  <dcterms:created xsi:type="dcterms:W3CDTF">2019-07-23T07:55:00Z</dcterms:created>
  <dcterms:modified xsi:type="dcterms:W3CDTF">2019-07-23T13:18:00Z</dcterms:modified>
</cp:coreProperties>
</file>